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9BC2" w14:textId="4296CE5B" w:rsidR="00E70439" w:rsidRPr="002809D0" w:rsidRDefault="00E70439" w:rsidP="00E70439">
      <w:pPr>
        <w:pStyle w:val="Piezme"/>
        <w:tabs>
          <w:tab w:val="clear" w:pos="9360"/>
          <w:tab w:val="right" w:pos="9026"/>
        </w:tabs>
        <w:rPr>
          <w:lang w:val="lv-LV"/>
        </w:rPr>
      </w:pPr>
      <w:bookmarkStart w:id="0" w:name="_GoBack"/>
      <w:bookmarkEnd w:id="0"/>
      <w:r w:rsidRPr="002809D0">
        <w:rPr>
          <w:lang w:val="lv-LV"/>
        </w:rPr>
        <w:t>4. pielikums</w:t>
      </w:r>
    </w:p>
    <w:p w14:paraId="4DC810E8" w14:textId="6FDAFED3" w:rsidR="00E70439" w:rsidRPr="002809D0" w:rsidRDefault="00E70439" w:rsidP="00E70439">
      <w:pPr>
        <w:pStyle w:val="Piezme"/>
        <w:tabs>
          <w:tab w:val="clear" w:pos="9360"/>
          <w:tab w:val="right" w:pos="9026"/>
        </w:tabs>
        <w:rPr>
          <w:lang w:val="lv-LV"/>
        </w:rPr>
      </w:pPr>
      <w:r w:rsidRPr="002809D0">
        <w:rPr>
          <w:lang w:val="lv-LV"/>
        </w:rPr>
        <w:t xml:space="preserve"> Projektu konkursa nolikumam</w:t>
      </w:r>
    </w:p>
    <w:p w14:paraId="7E6C9B89" w14:textId="0F4F93EB" w:rsidR="002E1F6E" w:rsidRPr="002809D0" w:rsidRDefault="00650752" w:rsidP="00650752">
      <w:pPr>
        <w:pStyle w:val="Dokumentatips"/>
        <w:tabs>
          <w:tab w:val="right" w:pos="9026"/>
        </w:tabs>
        <w:rPr>
          <w:rFonts w:cs="Times New Roman"/>
        </w:rPr>
      </w:pPr>
      <w:r w:rsidRPr="002809D0">
        <w:rPr>
          <w:rFonts w:cs="Times New Roman"/>
        </w:rPr>
        <w:t>Projekta atskaite</w:t>
      </w:r>
    </w:p>
    <w:tbl>
      <w:tblPr>
        <w:tblW w:w="892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936"/>
        <w:gridCol w:w="4985"/>
      </w:tblGrid>
      <w:tr w:rsidR="00E70439" w:rsidRPr="002809D0" w14:paraId="0E96F94F" w14:textId="77777777" w:rsidTr="00064709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D09B" w14:textId="77777777" w:rsidR="00E70439" w:rsidRPr="002809D0" w:rsidRDefault="00E70439" w:rsidP="00064709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>Projekta nosaukums</w:t>
            </w:r>
          </w:p>
        </w:tc>
        <w:tc>
          <w:tcPr>
            <w:tcW w:w="4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7E03" w14:textId="77777777" w:rsidR="00E70439" w:rsidRPr="002809D0" w:rsidRDefault="00E70439" w:rsidP="00064709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70439" w:rsidRPr="002809D0" w14:paraId="002164E8" w14:textId="77777777" w:rsidTr="00064709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F25D" w14:textId="77777777" w:rsidR="00E70439" w:rsidRPr="002809D0" w:rsidRDefault="00E70439" w:rsidP="00064709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>Projekta grupa (nevajadzīgo svītrot)</w:t>
            </w:r>
          </w:p>
        </w:tc>
        <w:tc>
          <w:tcPr>
            <w:tcW w:w="4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A922" w14:textId="77777777" w:rsidR="00E70439" w:rsidRPr="002809D0" w:rsidRDefault="00E70439" w:rsidP="00064709">
            <w:pPr>
              <w:tabs>
                <w:tab w:val="right" w:pos="9026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2809D0">
              <w:rPr>
                <w:bCs/>
                <w:sz w:val="22"/>
                <w:szCs w:val="22"/>
              </w:rPr>
              <w:t>akadēmiskais vai zinātnes / sociālais / sporta vai kultūras / studiju procesa uzlabošanas</w:t>
            </w:r>
          </w:p>
        </w:tc>
      </w:tr>
      <w:tr w:rsidR="00E70439" w:rsidRPr="002809D0" w14:paraId="67E29B0C" w14:textId="77777777" w:rsidTr="00064709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CCCF" w14:textId="290E58C8" w:rsidR="00E70439" w:rsidRPr="002809D0" w:rsidRDefault="00E70439" w:rsidP="00064709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 xml:space="preserve">Pieteicēja </w:t>
            </w:r>
            <w:r w:rsidR="009C3444" w:rsidRPr="002809D0">
              <w:rPr>
                <w:sz w:val="22"/>
                <w:szCs w:val="22"/>
              </w:rPr>
              <w:t>vārds, uzvārds</w:t>
            </w:r>
          </w:p>
        </w:tc>
        <w:tc>
          <w:tcPr>
            <w:tcW w:w="4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E156" w14:textId="77777777" w:rsidR="00E70439" w:rsidRPr="002809D0" w:rsidRDefault="00E70439" w:rsidP="00064709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64D63DD" w14:textId="6B3A0DD7" w:rsidR="00C06139" w:rsidRPr="002809D0" w:rsidRDefault="00C06139" w:rsidP="004479F3">
      <w:pPr>
        <w:pStyle w:val="Nodaa"/>
        <w:ind w:left="360"/>
      </w:pPr>
      <w:r w:rsidRPr="002809D0">
        <w:t>Projekta aktivitāšu laika plānojums</w:t>
      </w:r>
    </w:p>
    <w:p w14:paraId="31067C7E" w14:textId="75D35850" w:rsidR="00046675" w:rsidRPr="002809D0" w:rsidRDefault="00046675" w:rsidP="006F0FAF">
      <w:pPr>
        <w:pStyle w:val="Pamatteksts1"/>
      </w:pPr>
      <w:r w:rsidRPr="002809D0">
        <w:t>Ar “P” atzīmējiet mēnešus, kad tika plānota aktivitāte pēc pielikuma, ar “R” – kad tā tika realizēta (ja sakrīt ar plānu, tabulā ierakstīt “P/R”, un “J”, ja pieteikumā aktivitāte netika minēta.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526"/>
        <w:gridCol w:w="373"/>
        <w:gridCol w:w="373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9"/>
      </w:tblGrid>
      <w:tr w:rsidR="00C06139" w:rsidRPr="002809D0" w14:paraId="782EE15C" w14:textId="77777777" w:rsidTr="00064709">
        <w:trPr>
          <w:cantSplit/>
          <w:trHeight w:val="350"/>
        </w:trPr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04B3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Aktivitāte</w:t>
            </w:r>
          </w:p>
          <w:p w14:paraId="12AA4B0E" w14:textId="3427FC6A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16"/>
              </w:rPr>
            </w:pPr>
            <w:r w:rsidRPr="002809D0">
              <w:rPr>
                <w:sz w:val="16"/>
              </w:rPr>
              <w:t xml:space="preserve">(aktivitāšu nosaukumiem jāsakrīt ar </w:t>
            </w:r>
            <w:r w:rsidR="00046675" w:rsidRPr="002809D0">
              <w:rPr>
                <w:sz w:val="16"/>
              </w:rPr>
              <w:t xml:space="preserve">2. pielikuma </w:t>
            </w:r>
            <w:r w:rsidRPr="002809D0">
              <w:rPr>
                <w:sz w:val="16"/>
              </w:rPr>
              <w:t>4. punktā “Projekta aktivitātes” norādītajiem aktivitāšu nosaukumiem)</w:t>
            </w:r>
          </w:p>
        </w:tc>
        <w:tc>
          <w:tcPr>
            <w:tcW w:w="4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0DA9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Mēnesis</w:t>
            </w:r>
          </w:p>
        </w:tc>
      </w:tr>
      <w:tr w:rsidR="00C06139" w:rsidRPr="002809D0" w14:paraId="7985F14E" w14:textId="77777777" w:rsidTr="00064709">
        <w:trPr>
          <w:cantSplit/>
          <w:trHeight w:val="370"/>
        </w:trPr>
        <w:tc>
          <w:tcPr>
            <w:tcW w:w="45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85E0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BB2A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1D77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2496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7DD5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516F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EF4F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7754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8BE3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4A0C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8C3E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174B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59F5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  <w:rPr>
                <w:sz w:val="24"/>
              </w:rPr>
            </w:pPr>
            <w:r w:rsidRPr="002809D0">
              <w:rPr>
                <w:sz w:val="24"/>
              </w:rPr>
              <w:t>12</w:t>
            </w:r>
          </w:p>
        </w:tc>
      </w:tr>
      <w:tr w:rsidR="00C06139" w:rsidRPr="002809D0" w14:paraId="69D74F9B" w14:textId="77777777" w:rsidTr="00064709">
        <w:trPr>
          <w:cantSplit/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2D5B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C4D1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47B6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FD65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AADD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A957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57C4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E4AC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9EF5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FC3D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84D4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9C99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5C6B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</w:tr>
      <w:tr w:rsidR="00C06139" w:rsidRPr="002809D0" w14:paraId="57C2D847" w14:textId="77777777" w:rsidTr="00064709">
        <w:trPr>
          <w:cantSplit/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EC3E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AE76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B797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E3B6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9E61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99E0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E769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9A76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6952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616E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8F5A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5A19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21DB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</w:tr>
      <w:tr w:rsidR="00C06139" w:rsidRPr="002809D0" w14:paraId="16CEAEDA" w14:textId="77777777" w:rsidTr="00064709">
        <w:trPr>
          <w:cantSplit/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F03C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22D5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3AF1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0929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7364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82CA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79D0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1946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5DE3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7D93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150C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1A04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EF2F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</w:tr>
      <w:tr w:rsidR="00C06139" w:rsidRPr="002809D0" w14:paraId="6E4DBAF1" w14:textId="77777777" w:rsidTr="00064709">
        <w:trPr>
          <w:cantSplit/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8D55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A8D6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BAA3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CF17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70F4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4B69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BDE7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410C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6C90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85E2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2A6F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BD6A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643A" w14:textId="77777777" w:rsidR="00C06139" w:rsidRPr="002809D0" w:rsidRDefault="00C06139" w:rsidP="00064709">
            <w:pPr>
              <w:tabs>
                <w:tab w:val="right" w:pos="9026"/>
              </w:tabs>
              <w:spacing w:after="0"/>
              <w:jc w:val="center"/>
            </w:pPr>
          </w:p>
        </w:tc>
      </w:tr>
    </w:tbl>
    <w:p w14:paraId="06E59765" w14:textId="1D971007" w:rsidR="004479F3" w:rsidRPr="002809D0" w:rsidRDefault="00823BEF" w:rsidP="004479F3">
      <w:pPr>
        <w:pStyle w:val="Nodaa"/>
      </w:pPr>
      <w:r w:rsidRPr="002809D0">
        <w:t>Projekta izpildes apraksts</w:t>
      </w:r>
    </w:p>
    <w:tbl>
      <w:tblPr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4479F3" w:rsidRPr="002809D0" w14:paraId="2B0B80C7" w14:textId="77777777" w:rsidTr="00064709">
        <w:trPr>
          <w:cantSplit/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BA29" w14:textId="554C6C9C" w:rsidR="004479F3" w:rsidRPr="002809D0" w:rsidRDefault="004479F3" w:rsidP="00064709">
            <w:pPr>
              <w:pStyle w:val="Teksts"/>
              <w:rPr>
                <w:rFonts w:ascii="Times New Roman" w:hAnsi="Times New Roman"/>
                <w:color w:val="auto"/>
                <w:sz w:val="20"/>
                <w:lang w:val="lv-LV"/>
              </w:rPr>
            </w:pPr>
            <w:r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>(</w:t>
            </w:r>
            <w:r w:rsidRPr="002809D0">
              <w:rPr>
                <w:rFonts w:ascii="Times New Roman" w:hAnsi="Times New Roman"/>
                <w:sz w:val="24"/>
                <w:lang w:val="lv-LV"/>
              </w:rPr>
              <w:t>aprakstiet</w:t>
            </w:r>
            <w:r w:rsidR="00B33985" w:rsidRPr="002809D0">
              <w:rPr>
                <w:lang w:val="lv-LV"/>
              </w:rPr>
              <w:t xml:space="preserve"> </w:t>
            </w:r>
            <w:r w:rsidR="00B33985" w:rsidRPr="002809D0">
              <w:rPr>
                <w:rFonts w:ascii="Times New Roman" w:hAnsi="Times New Roman"/>
                <w:sz w:val="24"/>
                <w:lang w:val="lv-LV"/>
              </w:rPr>
              <w:t>kā norisinājās izpilde, mērķauditorijas atsauksmes, finansējuma pietiekamība</w:t>
            </w:r>
            <w:r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 xml:space="preserve">; </w:t>
            </w:r>
            <w:r w:rsidR="00DC5014"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>vismaz 200 vārdi</w:t>
            </w:r>
            <w:r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>)</w:t>
            </w:r>
          </w:p>
        </w:tc>
      </w:tr>
    </w:tbl>
    <w:p w14:paraId="357FACBA" w14:textId="6CE28E3F" w:rsidR="00DC5014" w:rsidRPr="002809D0" w:rsidRDefault="005275F1" w:rsidP="00DC5014">
      <w:pPr>
        <w:pStyle w:val="Nodaa"/>
      </w:pPr>
      <w:r w:rsidRPr="002809D0">
        <w:t>Projekta mērķi un ilgtermiņa ieguvumi</w:t>
      </w:r>
    </w:p>
    <w:tbl>
      <w:tblPr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DC5014" w:rsidRPr="002809D0" w14:paraId="1B83AFB9" w14:textId="77777777" w:rsidTr="00064709">
        <w:trPr>
          <w:cantSplit/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34E2" w14:textId="216095D7" w:rsidR="00DC5014" w:rsidRPr="002809D0" w:rsidRDefault="00DC5014" w:rsidP="00064709">
            <w:pPr>
              <w:pStyle w:val="Teksts"/>
              <w:rPr>
                <w:rFonts w:ascii="Times New Roman" w:hAnsi="Times New Roman"/>
                <w:color w:val="auto"/>
                <w:sz w:val="20"/>
                <w:lang w:val="lv-LV"/>
              </w:rPr>
            </w:pPr>
            <w:r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>(</w:t>
            </w:r>
            <w:r w:rsidR="00CE67AB" w:rsidRPr="002809D0">
              <w:rPr>
                <w:rFonts w:ascii="Times New Roman" w:hAnsi="Times New Roman"/>
                <w:sz w:val="24"/>
                <w:lang w:val="lv-LV"/>
              </w:rPr>
              <w:t>kurus no izvirzītajiem mērķiem izdevās sasniegt un cik lielā mērā, un kādu guvumu projekts varētu sasniegt nākotnē</w:t>
            </w:r>
            <w:r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>)</w:t>
            </w:r>
          </w:p>
        </w:tc>
      </w:tr>
    </w:tbl>
    <w:p w14:paraId="15CCDFF3" w14:textId="77777777" w:rsidR="00A739F4" w:rsidRPr="002809D0" w:rsidRDefault="00A739F4">
      <w:pPr>
        <w:spacing w:line="259" w:lineRule="auto"/>
        <w:rPr>
          <w:b/>
          <w:bCs/>
          <w:szCs w:val="28"/>
        </w:rPr>
      </w:pPr>
      <w:r w:rsidRPr="002809D0">
        <w:br w:type="page"/>
      </w:r>
    </w:p>
    <w:p w14:paraId="0DB290A9" w14:textId="08F240C4" w:rsidR="00F7723D" w:rsidRPr="002809D0" w:rsidRDefault="00F7723D" w:rsidP="00A739F4">
      <w:pPr>
        <w:pStyle w:val="Nodaa"/>
      </w:pPr>
      <w:r w:rsidRPr="002809D0">
        <w:lastRenderedPageBreak/>
        <w:t>Projekta izdevumi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418"/>
        <w:gridCol w:w="1417"/>
      </w:tblGrid>
      <w:tr w:rsidR="00933E8C" w:rsidRPr="002809D0" w14:paraId="2847C462" w14:textId="77777777" w:rsidTr="00ED15F8">
        <w:trPr>
          <w:cantSplit/>
          <w:trHeight w:val="1680"/>
        </w:trPr>
        <w:tc>
          <w:tcPr>
            <w:tcW w:w="6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B173" w14:textId="77777777" w:rsidR="00933E8C" w:rsidRPr="002809D0" w:rsidRDefault="00933E8C" w:rsidP="00064709">
            <w:pPr>
              <w:spacing w:after="0"/>
              <w:jc w:val="center"/>
              <w:rPr>
                <w:sz w:val="20"/>
                <w:szCs w:val="20"/>
              </w:rPr>
            </w:pPr>
            <w:r w:rsidRPr="002809D0">
              <w:rPr>
                <w:sz w:val="20"/>
                <w:szCs w:val="20"/>
              </w:rPr>
              <w:t>Aktivitāte</w:t>
            </w:r>
          </w:p>
          <w:p w14:paraId="708D4278" w14:textId="1B708401" w:rsidR="00933E8C" w:rsidRPr="002809D0" w:rsidRDefault="00933E8C" w:rsidP="00064709">
            <w:pPr>
              <w:spacing w:after="0"/>
              <w:jc w:val="center"/>
              <w:rPr>
                <w:sz w:val="16"/>
              </w:rPr>
            </w:pPr>
            <w:r w:rsidRPr="002809D0">
              <w:rPr>
                <w:sz w:val="16"/>
              </w:rPr>
              <w:t>(aktivitāšu nosaukumiem jāsakrīt ar Projekta apraksta 2.pielikuma  4. un 5. punktā norādītajiem aktivitāšu nosaukumiem)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2DE8" w14:textId="3F4DB53A" w:rsidR="00933E8C" w:rsidRPr="002809D0" w:rsidRDefault="00933E8C" w:rsidP="00064709">
            <w:pPr>
              <w:spacing w:after="0"/>
              <w:jc w:val="center"/>
              <w:rPr>
                <w:sz w:val="20"/>
                <w:szCs w:val="20"/>
              </w:rPr>
            </w:pPr>
            <w:r w:rsidRPr="002809D0">
              <w:rPr>
                <w:sz w:val="20"/>
                <w:szCs w:val="20"/>
              </w:rPr>
              <w:t>Pieš</w:t>
            </w:r>
            <w:r w:rsidR="00ED15F8" w:rsidRPr="002809D0">
              <w:rPr>
                <w:sz w:val="20"/>
                <w:szCs w:val="20"/>
              </w:rPr>
              <w:t>ķ</w:t>
            </w:r>
            <w:r w:rsidRPr="002809D0">
              <w:rPr>
                <w:sz w:val="20"/>
                <w:szCs w:val="20"/>
              </w:rPr>
              <w:t>irtais finansējums, EUR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11A6" w14:textId="61DE71F5" w:rsidR="00933E8C" w:rsidRPr="002809D0" w:rsidRDefault="00933E8C" w:rsidP="00064709">
            <w:pPr>
              <w:spacing w:after="0"/>
              <w:jc w:val="center"/>
              <w:rPr>
                <w:sz w:val="20"/>
                <w:szCs w:val="20"/>
              </w:rPr>
            </w:pPr>
            <w:r w:rsidRPr="002809D0">
              <w:rPr>
                <w:sz w:val="20"/>
                <w:szCs w:val="20"/>
              </w:rPr>
              <w:t>Izlietotais finansējums, EUR</w:t>
            </w:r>
          </w:p>
        </w:tc>
      </w:tr>
      <w:tr w:rsidR="00933E8C" w:rsidRPr="002809D0" w14:paraId="59E9C859" w14:textId="77777777" w:rsidTr="00ED15F8">
        <w:trPr>
          <w:cantSplit/>
          <w:trHeight w:val="350"/>
        </w:trPr>
        <w:tc>
          <w:tcPr>
            <w:tcW w:w="6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98E0" w14:textId="77777777" w:rsidR="00933E8C" w:rsidRPr="002809D0" w:rsidRDefault="00933E8C" w:rsidP="00064709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DCF3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53DB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</w:tr>
      <w:tr w:rsidR="00933E8C" w:rsidRPr="002809D0" w14:paraId="055D9538" w14:textId="77777777" w:rsidTr="00ED15F8">
        <w:trPr>
          <w:cantSplit/>
          <w:trHeight w:val="350"/>
        </w:trPr>
        <w:tc>
          <w:tcPr>
            <w:tcW w:w="6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ECC6" w14:textId="77777777" w:rsidR="00933E8C" w:rsidRPr="002809D0" w:rsidRDefault="00933E8C" w:rsidP="00064709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836D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DC18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</w:tr>
      <w:tr w:rsidR="00933E8C" w:rsidRPr="002809D0" w14:paraId="6D776264" w14:textId="77777777" w:rsidTr="00ED15F8">
        <w:trPr>
          <w:cantSplit/>
          <w:trHeight w:val="350"/>
        </w:trPr>
        <w:tc>
          <w:tcPr>
            <w:tcW w:w="6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2689" w14:textId="77777777" w:rsidR="00933E8C" w:rsidRPr="002809D0" w:rsidRDefault="00933E8C" w:rsidP="00064709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4695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B5F8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</w:tr>
      <w:tr w:rsidR="00933E8C" w:rsidRPr="002809D0" w14:paraId="26B4C89B" w14:textId="77777777" w:rsidTr="00ED15F8">
        <w:trPr>
          <w:cantSplit/>
          <w:trHeight w:val="350"/>
        </w:trPr>
        <w:tc>
          <w:tcPr>
            <w:tcW w:w="6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9197" w14:textId="77777777" w:rsidR="00933E8C" w:rsidRPr="002809D0" w:rsidRDefault="00933E8C" w:rsidP="00064709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B8BF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28C3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</w:tr>
      <w:tr w:rsidR="00933E8C" w:rsidRPr="002809D0" w14:paraId="7B14D8A7" w14:textId="77777777" w:rsidTr="00ED15F8">
        <w:trPr>
          <w:cantSplit/>
          <w:trHeight w:val="350"/>
        </w:trPr>
        <w:tc>
          <w:tcPr>
            <w:tcW w:w="6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B3FC" w14:textId="5E316ABD" w:rsidR="00933E8C" w:rsidRPr="002809D0" w:rsidRDefault="00ED15F8" w:rsidP="00ED15F8">
            <w:pPr>
              <w:spacing w:after="0"/>
              <w:jc w:val="right"/>
              <w:rPr>
                <w:sz w:val="24"/>
              </w:rPr>
            </w:pPr>
            <w:r w:rsidRPr="002809D0">
              <w:rPr>
                <w:sz w:val="24"/>
              </w:rPr>
              <w:t>Kopā: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3EA0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7DB4" w14:textId="77777777" w:rsidR="00933E8C" w:rsidRPr="002809D0" w:rsidRDefault="00933E8C" w:rsidP="00064709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063ABF03" w14:textId="5DB54205" w:rsidR="00A739F4" w:rsidRPr="002809D0" w:rsidRDefault="000E7FE6" w:rsidP="00A739F4">
      <w:pPr>
        <w:pStyle w:val="Nodaa"/>
      </w:pPr>
      <w:r w:rsidRPr="002809D0">
        <w:t>Projekta attīstība</w:t>
      </w:r>
    </w:p>
    <w:tbl>
      <w:tblPr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A739F4" w:rsidRPr="002809D0" w14:paraId="297C1126" w14:textId="77777777" w:rsidTr="00064709">
        <w:trPr>
          <w:cantSplit/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9C3A" w14:textId="65803792" w:rsidR="00A739F4" w:rsidRPr="002809D0" w:rsidRDefault="00A739F4" w:rsidP="00064709">
            <w:pPr>
              <w:pStyle w:val="Teksts"/>
              <w:rPr>
                <w:rFonts w:ascii="Times New Roman" w:hAnsi="Times New Roman"/>
                <w:color w:val="auto"/>
                <w:sz w:val="20"/>
                <w:lang w:val="lv-LV"/>
              </w:rPr>
            </w:pPr>
            <w:r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>(</w:t>
            </w:r>
            <w:r w:rsidR="00E90124" w:rsidRPr="002809D0">
              <w:rPr>
                <w:rFonts w:ascii="Times New Roman" w:hAnsi="Times New Roman"/>
                <w:sz w:val="24"/>
                <w:lang w:val="lv-LV"/>
              </w:rPr>
              <w:t>kas tālāk notiks ar projektā sasniegto, vai būs dalība konkursos, konferencēs</w:t>
            </w:r>
            <w:r w:rsidRPr="002809D0">
              <w:rPr>
                <w:rFonts w:ascii="Times New Roman" w:eastAsia="Times New Roman" w:hAnsi="Times New Roman"/>
                <w:color w:val="auto"/>
                <w:sz w:val="24"/>
                <w:szCs w:val="28"/>
                <w:lang w:val="lv-LV"/>
              </w:rPr>
              <w:t>)</w:t>
            </w:r>
          </w:p>
        </w:tc>
      </w:tr>
    </w:tbl>
    <w:p w14:paraId="7A16098A" w14:textId="10DCD6DE" w:rsidR="00E90124" w:rsidRPr="002809D0" w:rsidRDefault="001E63E7" w:rsidP="00E90124">
      <w:pPr>
        <w:pStyle w:val="Nodaa"/>
      </w:pPr>
      <w:r w:rsidRPr="002809D0">
        <w:t>Citi komentāri</w:t>
      </w:r>
    </w:p>
    <w:tbl>
      <w:tblPr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90124" w:rsidRPr="002809D0" w14:paraId="4A44BCC8" w14:textId="77777777" w:rsidTr="00064709">
        <w:trPr>
          <w:cantSplit/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E061" w14:textId="032BB827" w:rsidR="00E90124" w:rsidRPr="002809D0" w:rsidRDefault="00E90124" w:rsidP="00064709">
            <w:pPr>
              <w:pStyle w:val="Teksts"/>
              <w:rPr>
                <w:rFonts w:ascii="Times New Roman" w:hAnsi="Times New Roman"/>
                <w:color w:val="auto"/>
                <w:sz w:val="20"/>
                <w:lang w:val="lv-LV"/>
              </w:rPr>
            </w:pPr>
          </w:p>
        </w:tc>
      </w:tr>
    </w:tbl>
    <w:p w14:paraId="4A0B32CD" w14:textId="77777777" w:rsidR="00E90124" w:rsidRPr="002809D0" w:rsidRDefault="00E90124" w:rsidP="00E90124"/>
    <w:p w14:paraId="50829AE0" w14:textId="1A17064B" w:rsidR="00823BEF" w:rsidRPr="002809D0" w:rsidRDefault="00BF5893" w:rsidP="00EF07C7">
      <w:r w:rsidRPr="002809D0">
        <w:t>Ar parakstu apliecinu, ka šajā projekta atskaites veidlapā un pievienotajā budžeta tabulā sniegtā informācija ir patiesa.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4253"/>
        <w:gridCol w:w="2481"/>
      </w:tblGrid>
      <w:tr w:rsidR="002A0B3F" w:rsidRPr="002809D0" w14:paraId="7CEC2F0F" w14:textId="77777777" w:rsidTr="00AF452B">
        <w:trPr>
          <w:cantSplit/>
          <w:trHeight w:val="741"/>
        </w:trPr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9870" w14:textId="421961A1" w:rsidR="002A0B3F" w:rsidRPr="002809D0" w:rsidRDefault="002A0B3F" w:rsidP="00064709">
            <w:pPr>
              <w:tabs>
                <w:tab w:val="right" w:pos="9026"/>
              </w:tabs>
              <w:spacing w:after="0"/>
              <w:ind w:left="130"/>
              <w:rPr>
                <w:b/>
                <w:bCs/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>Projekta pietei</w:t>
            </w:r>
            <w:r w:rsidR="002D344E" w:rsidRPr="002809D0">
              <w:rPr>
                <w:sz w:val="22"/>
                <w:szCs w:val="22"/>
              </w:rPr>
              <w:t>cējs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BE21" w14:textId="77777777" w:rsidR="002A0B3F" w:rsidRPr="002809D0" w:rsidRDefault="002A0B3F" w:rsidP="00064709">
            <w:pPr>
              <w:pBdr>
                <w:bottom w:val="single" w:sz="4" w:space="1" w:color="auto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 xml:space="preserve"> </w:t>
            </w:r>
          </w:p>
          <w:p w14:paraId="15E2CFBB" w14:textId="77777777" w:rsidR="002A0B3F" w:rsidRPr="002809D0" w:rsidRDefault="002A0B3F" w:rsidP="00064709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 w:rsidRPr="002809D0">
              <w:rPr>
                <w:sz w:val="16"/>
                <w:szCs w:val="16"/>
              </w:rPr>
              <w:t>(paraksts, atšifrējums)</w:t>
            </w:r>
          </w:p>
        </w:tc>
        <w:tc>
          <w:tcPr>
            <w:tcW w:w="2481" w:type="dxa"/>
            <w:shd w:val="clear" w:color="auto" w:fill="auto"/>
          </w:tcPr>
          <w:p w14:paraId="3948074F" w14:textId="77777777" w:rsidR="002A0B3F" w:rsidRPr="002809D0" w:rsidRDefault="002A0B3F" w:rsidP="00064709">
            <w:pPr>
              <w:pBdr>
                <w:bottom w:val="single" w:sz="4" w:space="1" w:color="auto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 xml:space="preserve"> </w:t>
            </w:r>
          </w:p>
          <w:p w14:paraId="1B4D3B64" w14:textId="77777777" w:rsidR="002A0B3F" w:rsidRPr="002809D0" w:rsidRDefault="002A0B3F" w:rsidP="00064709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 w:rsidRPr="002809D0">
              <w:rPr>
                <w:sz w:val="16"/>
                <w:szCs w:val="16"/>
              </w:rPr>
              <w:t>(datums)</w:t>
            </w:r>
          </w:p>
        </w:tc>
      </w:tr>
    </w:tbl>
    <w:p w14:paraId="6582DE35" w14:textId="4E64A8EB" w:rsidR="003975C0" w:rsidRPr="002809D0" w:rsidRDefault="003975C0">
      <w:pPr>
        <w:spacing w:line="259" w:lineRule="auto"/>
      </w:pPr>
    </w:p>
    <w:sectPr w:rsidR="003975C0" w:rsidRPr="002809D0" w:rsidSect="00A6513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5F3A" w14:textId="77777777" w:rsidR="003F27CA" w:rsidRDefault="003F27CA" w:rsidP="007E279F">
      <w:r>
        <w:separator/>
      </w:r>
    </w:p>
  </w:endnote>
  <w:endnote w:type="continuationSeparator" w:id="0">
    <w:p w14:paraId="5607002E" w14:textId="77777777" w:rsidR="003F27CA" w:rsidRDefault="003F27CA" w:rsidP="007E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B99C8" w14:textId="77777777" w:rsidR="006F1575" w:rsidRPr="003D0C1C" w:rsidRDefault="006F1575" w:rsidP="007E279F">
    <w:pPr>
      <w:pStyle w:val="E-parakstts"/>
    </w:pPr>
  </w:p>
  <w:p w14:paraId="76D748C6" w14:textId="77777777" w:rsidR="006F1575" w:rsidRPr="00026A27" w:rsidRDefault="00026A27" w:rsidP="005D0264">
    <w:pPr>
      <w:pStyle w:val="Rekvizti"/>
    </w:pPr>
    <w:r w:rsidRPr="00026A27">
      <w:t>Raiņa bulvāris 19-144, Rīga, LV-1586</w:t>
    </w:r>
    <w:r w:rsidRPr="00026A27">
      <w:tab/>
    </w:r>
    <w:r w:rsidRPr="00026A27">
      <w:tab/>
      <w:t>lusp@lusp.lv</w:t>
    </w:r>
    <w:r>
      <w:br/>
    </w:r>
    <w:r w:rsidRPr="00026A27">
      <w:t>Tālr. 6703431</w:t>
    </w:r>
    <w:r w:rsidR="00DD1E99">
      <w:t>6</w:t>
    </w:r>
    <w:r w:rsidRPr="00026A27">
      <w:tab/>
    </w:r>
    <w:r w:rsidRPr="00026A27">
      <w:tab/>
      <w:t>Reģ. nr. 40008009084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F918" w14:textId="33B34E7E" w:rsidR="00A6513F" w:rsidRPr="003D0C1C" w:rsidRDefault="00EF4BCE" w:rsidP="007E279F">
    <w:pPr>
      <w:pStyle w:val="E-parakstts"/>
    </w:pPr>
    <w:r>
      <w:t xml:space="preserve"> </w:t>
    </w:r>
  </w:p>
  <w:p w14:paraId="3652E1F0" w14:textId="77777777" w:rsidR="00A6513F" w:rsidRPr="00026A27" w:rsidRDefault="00A6513F" w:rsidP="005D0264">
    <w:pPr>
      <w:pStyle w:val="Rekvizti"/>
    </w:pPr>
    <w:r w:rsidRPr="00026A27">
      <w:t>Raiņa bulvāris 19-144, Rīga, LV-1586</w:t>
    </w:r>
    <w:r w:rsidRPr="00026A27">
      <w:tab/>
    </w:r>
    <w:r w:rsidRPr="00026A27">
      <w:tab/>
      <w:t>lusp@lusp.lv</w:t>
    </w:r>
    <w:r w:rsidR="00026A27">
      <w:br/>
    </w:r>
    <w:r w:rsidRPr="00026A27">
      <w:t>Tālr. 6703431</w:t>
    </w:r>
    <w:r w:rsidR="00DD1E99">
      <w:t>6</w:t>
    </w:r>
    <w:r w:rsidRPr="00026A27">
      <w:tab/>
    </w:r>
    <w:r w:rsidRPr="00026A27">
      <w:tab/>
      <w:t>Reģ. nr. 40008009084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085C" w14:textId="77777777" w:rsidR="003F27CA" w:rsidRDefault="003F27CA" w:rsidP="007E279F">
      <w:r>
        <w:separator/>
      </w:r>
    </w:p>
  </w:footnote>
  <w:footnote w:type="continuationSeparator" w:id="0">
    <w:p w14:paraId="54ADA054" w14:textId="77777777" w:rsidR="003F27CA" w:rsidRDefault="003F27CA" w:rsidP="007E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7F39" w14:textId="77777777" w:rsidR="006F1575" w:rsidRDefault="007F2834" w:rsidP="007E279F">
    <w:pPr>
      <w:rPr>
        <w:rFonts w:ascii="Calibri" w:hAnsi="Calibri"/>
        <w:color w:val="000000"/>
      </w:rPr>
    </w:pPr>
    <w:r>
      <w:rPr>
        <w:noProof/>
        <w:lang w:eastAsia="lv-LV"/>
      </w:rPr>
      <w:drawing>
        <wp:inline distT="0" distB="0" distL="0" distR="0" wp14:anchorId="4234FA30" wp14:editId="056ECAD9">
          <wp:extent cx="2023563" cy="590550"/>
          <wp:effectExtent l="0" t="0" r="0" b="0"/>
          <wp:docPr id="10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8FB6B" w14:textId="77777777" w:rsidR="00A6513F" w:rsidRDefault="007F2834" w:rsidP="007E279F">
    <w:pPr>
      <w:pStyle w:val="Header"/>
    </w:pPr>
    <w:r>
      <w:rPr>
        <w:noProof/>
        <w:lang w:eastAsia="lv-LV"/>
      </w:rPr>
      <w:drawing>
        <wp:inline distT="0" distB="0" distL="0" distR="0" wp14:anchorId="06689E48" wp14:editId="768CF384">
          <wp:extent cx="2023563" cy="590550"/>
          <wp:effectExtent l="0" t="0" r="0" b="0"/>
          <wp:docPr id="11" name="Attēl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646AFA"/>
    <w:lvl w:ilvl="0">
      <w:start w:val="1"/>
      <w:numFmt w:val="decimal"/>
      <w:isLgl/>
      <w:suff w:val="space"/>
      <w:lvlText w:val="%1."/>
      <w:lvlJc w:val="left"/>
      <w:pPr>
        <w:ind w:left="357" w:firstLine="0"/>
      </w:pPr>
      <w:rPr>
        <w:rFonts w:hint="default"/>
        <w:b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1" w15:restartNumberingAfterBreak="0">
    <w:nsid w:val="1FE00765"/>
    <w:multiLevelType w:val="multilevel"/>
    <w:tmpl w:val="D668FE52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2B4359B7"/>
    <w:multiLevelType w:val="multilevel"/>
    <w:tmpl w:val="9DB6F15E"/>
    <w:lvl w:ilvl="0">
      <w:start w:val="1"/>
      <w:numFmt w:val="decimal"/>
      <w:lvlText w:val="%1."/>
      <w:lvlJc w:val="left"/>
      <w:pPr>
        <w:ind w:left="142" w:hanging="2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100"/>
        <w:sz w:val="28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386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 w:val="99"/>
        <w:sz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30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74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4">
      <w:numFmt w:val="bullet"/>
      <w:lvlText w:val="•"/>
      <w:lvlJc w:val="left"/>
      <w:pPr>
        <w:ind w:left="1118" w:hanging="244"/>
      </w:pPr>
      <w:rPr>
        <w:rFonts w:hint="default"/>
      </w:rPr>
    </w:lvl>
    <w:lvl w:ilvl="5">
      <w:numFmt w:val="bullet"/>
      <w:lvlText w:val="•"/>
      <w:lvlJc w:val="left"/>
      <w:pPr>
        <w:ind w:left="1362" w:hanging="244"/>
      </w:pPr>
      <w:rPr>
        <w:rFonts w:hint="default"/>
      </w:rPr>
    </w:lvl>
    <w:lvl w:ilvl="6">
      <w:numFmt w:val="bullet"/>
      <w:lvlText w:val="•"/>
      <w:lvlJc w:val="left"/>
      <w:pPr>
        <w:ind w:left="1606" w:hanging="244"/>
      </w:pPr>
      <w:rPr>
        <w:rFonts w:hint="default"/>
      </w:rPr>
    </w:lvl>
    <w:lvl w:ilvl="7">
      <w:numFmt w:val="bullet"/>
      <w:lvlText w:val="•"/>
      <w:lvlJc w:val="left"/>
      <w:pPr>
        <w:ind w:left="1850" w:hanging="244"/>
      </w:pPr>
      <w:rPr>
        <w:rFonts w:hint="default"/>
      </w:rPr>
    </w:lvl>
    <w:lvl w:ilvl="8">
      <w:numFmt w:val="bullet"/>
      <w:lvlText w:val="•"/>
      <w:lvlJc w:val="left"/>
      <w:pPr>
        <w:ind w:left="2094" w:hanging="244"/>
      </w:pPr>
      <w:rPr>
        <w:rFonts w:hint="default"/>
      </w:rPr>
    </w:lvl>
  </w:abstractNum>
  <w:abstractNum w:abstractNumId="3" w15:restartNumberingAfterBreak="0">
    <w:nsid w:val="2BB3350C"/>
    <w:multiLevelType w:val="hybridMultilevel"/>
    <w:tmpl w:val="A978F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2AE"/>
    <w:multiLevelType w:val="multilevel"/>
    <w:tmpl w:val="08249E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5" w15:restartNumberingAfterBreak="0">
    <w:nsid w:val="57AE6D8B"/>
    <w:multiLevelType w:val="multilevel"/>
    <w:tmpl w:val="57A0F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B606D0"/>
    <w:multiLevelType w:val="multilevel"/>
    <w:tmpl w:val="0B64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4B1"/>
    <w:multiLevelType w:val="hybridMultilevel"/>
    <w:tmpl w:val="4D64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EAF"/>
    <w:multiLevelType w:val="multilevel"/>
    <w:tmpl w:val="09DA616C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3"/>
  </w:num>
  <w:num w:numId="29">
    <w:abstractNumId w:val="5"/>
  </w:num>
  <w:num w:numId="30">
    <w:abstractNumId w:val="8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CE"/>
    <w:rsid w:val="00004514"/>
    <w:rsid w:val="00024849"/>
    <w:rsid w:val="00026A27"/>
    <w:rsid w:val="00031280"/>
    <w:rsid w:val="0003310A"/>
    <w:rsid w:val="00045D25"/>
    <w:rsid w:val="00046675"/>
    <w:rsid w:val="00046EA6"/>
    <w:rsid w:val="00046FB7"/>
    <w:rsid w:val="00047386"/>
    <w:rsid w:val="000563F3"/>
    <w:rsid w:val="00060B8C"/>
    <w:rsid w:val="00080C36"/>
    <w:rsid w:val="000845E5"/>
    <w:rsid w:val="0008584A"/>
    <w:rsid w:val="000959FF"/>
    <w:rsid w:val="000A3F91"/>
    <w:rsid w:val="000B3F28"/>
    <w:rsid w:val="000E7FE6"/>
    <w:rsid w:val="00104DE1"/>
    <w:rsid w:val="001065AD"/>
    <w:rsid w:val="00110955"/>
    <w:rsid w:val="001225DA"/>
    <w:rsid w:val="00147696"/>
    <w:rsid w:val="0015298A"/>
    <w:rsid w:val="001617B2"/>
    <w:rsid w:val="001663CB"/>
    <w:rsid w:val="00182526"/>
    <w:rsid w:val="001A1155"/>
    <w:rsid w:val="001A6B43"/>
    <w:rsid w:val="001D20F8"/>
    <w:rsid w:val="001D432D"/>
    <w:rsid w:val="001E63E7"/>
    <w:rsid w:val="001E78CE"/>
    <w:rsid w:val="001F6A88"/>
    <w:rsid w:val="002063CC"/>
    <w:rsid w:val="0020659A"/>
    <w:rsid w:val="00216F55"/>
    <w:rsid w:val="0022569F"/>
    <w:rsid w:val="00232DAC"/>
    <w:rsid w:val="002476D0"/>
    <w:rsid w:val="002735B1"/>
    <w:rsid w:val="002809D0"/>
    <w:rsid w:val="00284268"/>
    <w:rsid w:val="00296571"/>
    <w:rsid w:val="002A0B3F"/>
    <w:rsid w:val="002B7480"/>
    <w:rsid w:val="002D344E"/>
    <w:rsid w:val="002E1F6E"/>
    <w:rsid w:val="002F54BA"/>
    <w:rsid w:val="003056BF"/>
    <w:rsid w:val="00307657"/>
    <w:rsid w:val="003326C3"/>
    <w:rsid w:val="00364CB4"/>
    <w:rsid w:val="003975C0"/>
    <w:rsid w:val="003A0177"/>
    <w:rsid w:val="003B7BD8"/>
    <w:rsid w:val="003D0C1C"/>
    <w:rsid w:val="003D0C87"/>
    <w:rsid w:val="003E538A"/>
    <w:rsid w:val="003F2432"/>
    <w:rsid w:val="003F27CA"/>
    <w:rsid w:val="003F2CB9"/>
    <w:rsid w:val="00413268"/>
    <w:rsid w:val="00416E6B"/>
    <w:rsid w:val="00425679"/>
    <w:rsid w:val="0043116A"/>
    <w:rsid w:val="004479F3"/>
    <w:rsid w:val="0046292E"/>
    <w:rsid w:val="00463A9C"/>
    <w:rsid w:val="00475054"/>
    <w:rsid w:val="00481ABF"/>
    <w:rsid w:val="004851D7"/>
    <w:rsid w:val="00492E4C"/>
    <w:rsid w:val="004A0B2E"/>
    <w:rsid w:val="004A376C"/>
    <w:rsid w:val="004A51EE"/>
    <w:rsid w:val="004C1E70"/>
    <w:rsid w:val="004C74C4"/>
    <w:rsid w:val="004D2E26"/>
    <w:rsid w:val="004D309F"/>
    <w:rsid w:val="004D7065"/>
    <w:rsid w:val="004E39B8"/>
    <w:rsid w:val="004E67A8"/>
    <w:rsid w:val="004F6010"/>
    <w:rsid w:val="00505C69"/>
    <w:rsid w:val="00507C7B"/>
    <w:rsid w:val="00516F20"/>
    <w:rsid w:val="005275F1"/>
    <w:rsid w:val="00527C60"/>
    <w:rsid w:val="00553341"/>
    <w:rsid w:val="005733FA"/>
    <w:rsid w:val="00574296"/>
    <w:rsid w:val="00583D2B"/>
    <w:rsid w:val="0058574B"/>
    <w:rsid w:val="005932B5"/>
    <w:rsid w:val="005A4941"/>
    <w:rsid w:val="005A7416"/>
    <w:rsid w:val="005B270C"/>
    <w:rsid w:val="005B3B3B"/>
    <w:rsid w:val="005C2891"/>
    <w:rsid w:val="005C785E"/>
    <w:rsid w:val="005D0264"/>
    <w:rsid w:val="005D0359"/>
    <w:rsid w:val="005D41B6"/>
    <w:rsid w:val="005D48B4"/>
    <w:rsid w:val="005E4EE5"/>
    <w:rsid w:val="005F3577"/>
    <w:rsid w:val="00621B6D"/>
    <w:rsid w:val="00631097"/>
    <w:rsid w:val="00644F3A"/>
    <w:rsid w:val="00650752"/>
    <w:rsid w:val="00662475"/>
    <w:rsid w:val="006632A2"/>
    <w:rsid w:val="00672F47"/>
    <w:rsid w:val="0068461B"/>
    <w:rsid w:val="00694881"/>
    <w:rsid w:val="006B1FDD"/>
    <w:rsid w:val="006C76A7"/>
    <w:rsid w:val="006F0FAF"/>
    <w:rsid w:val="006F1575"/>
    <w:rsid w:val="006F5C43"/>
    <w:rsid w:val="00704F54"/>
    <w:rsid w:val="00705ADE"/>
    <w:rsid w:val="0074573E"/>
    <w:rsid w:val="00774F1A"/>
    <w:rsid w:val="007934B8"/>
    <w:rsid w:val="007A2954"/>
    <w:rsid w:val="007A605A"/>
    <w:rsid w:val="007B7BB2"/>
    <w:rsid w:val="007C471D"/>
    <w:rsid w:val="007C52FC"/>
    <w:rsid w:val="007E279F"/>
    <w:rsid w:val="007F109C"/>
    <w:rsid w:val="007F227B"/>
    <w:rsid w:val="007F2834"/>
    <w:rsid w:val="00802D8B"/>
    <w:rsid w:val="00823BEF"/>
    <w:rsid w:val="00857324"/>
    <w:rsid w:val="00866E7E"/>
    <w:rsid w:val="00893F71"/>
    <w:rsid w:val="00895568"/>
    <w:rsid w:val="008B39E6"/>
    <w:rsid w:val="008C7F71"/>
    <w:rsid w:val="008E0996"/>
    <w:rsid w:val="008E0B0B"/>
    <w:rsid w:val="008E3DB4"/>
    <w:rsid w:val="008E6646"/>
    <w:rsid w:val="00904041"/>
    <w:rsid w:val="009302E0"/>
    <w:rsid w:val="00931D42"/>
    <w:rsid w:val="00933E8C"/>
    <w:rsid w:val="0094306E"/>
    <w:rsid w:val="00947B83"/>
    <w:rsid w:val="00954ED8"/>
    <w:rsid w:val="00954EE6"/>
    <w:rsid w:val="009A20C8"/>
    <w:rsid w:val="009B221B"/>
    <w:rsid w:val="009B5DCB"/>
    <w:rsid w:val="009C3444"/>
    <w:rsid w:val="009F6898"/>
    <w:rsid w:val="00A12619"/>
    <w:rsid w:val="00A1288A"/>
    <w:rsid w:val="00A15576"/>
    <w:rsid w:val="00A16C39"/>
    <w:rsid w:val="00A309EF"/>
    <w:rsid w:val="00A44FD4"/>
    <w:rsid w:val="00A60339"/>
    <w:rsid w:val="00A6513F"/>
    <w:rsid w:val="00A739F4"/>
    <w:rsid w:val="00A73F13"/>
    <w:rsid w:val="00A80F77"/>
    <w:rsid w:val="00AA4567"/>
    <w:rsid w:val="00AB4336"/>
    <w:rsid w:val="00AE35B5"/>
    <w:rsid w:val="00AF452B"/>
    <w:rsid w:val="00AF6128"/>
    <w:rsid w:val="00B04C6A"/>
    <w:rsid w:val="00B20E85"/>
    <w:rsid w:val="00B33985"/>
    <w:rsid w:val="00B76979"/>
    <w:rsid w:val="00B8451F"/>
    <w:rsid w:val="00BA08DC"/>
    <w:rsid w:val="00BD5F86"/>
    <w:rsid w:val="00BF2DFC"/>
    <w:rsid w:val="00BF4205"/>
    <w:rsid w:val="00BF5893"/>
    <w:rsid w:val="00BF64BE"/>
    <w:rsid w:val="00C06139"/>
    <w:rsid w:val="00C276D0"/>
    <w:rsid w:val="00C3183F"/>
    <w:rsid w:val="00C34675"/>
    <w:rsid w:val="00C466C2"/>
    <w:rsid w:val="00C553FF"/>
    <w:rsid w:val="00C679F0"/>
    <w:rsid w:val="00C712F5"/>
    <w:rsid w:val="00C81132"/>
    <w:rsid w:val="00C92118"/>
    <w:rsid w:val="00CA30C2"/>
    <w:rsid w:val="00CA4BAA"/>
    <w:rsid w:val="00CB1E17"/>
    <w:rsid w:val="00CE5F94"/>
    <w:rsid w:val="00CE67AB"/>
    <w:rsid w:val="00CF171C"/>
    <w:rsid w:val="00D02171"/>
    <w:rsid w:val="00D17672"/>
    <w:rsid w:val="00D35E8D"/>
    <w:rsid w:val="00D41E2A"/>
    <w:rsid w:val="00D435D3"/>
    <w:rsid w:val="00D529F9"/>
    <w:rsid w:val="00D546B8"/>
    <w:rsid w:val="00D57478"/>
    <w:rsid w:val="00D726CB"/>
    <w:rsid w:val="00D743E7"/>
    <w:rsid w:val="00D752BE"/>
    <w:rsid w:val="00D837BE"/>
    <w:rsid w:val="00DA74BA"/>
    <w:rsid w:val="00DB4E3A"/>
    <w:rsid w:val="00DC5014"/>
    <w:rsid w:val="00DC7E94"/>
    <w:rsid w:val="00DD1E99"/>
    <w:rsid w:val="00DE7CE9"/>
    <w:rsid w:val="00DF67EC"/>
    <w:rsid w:val="00E256E7"/>
    <w:rsid w:val="00E5446C"/>
    <w:rsid w:val="00E55A43"/>
    <w:rsid w:val="00E64E2C"/>
    <w:rsid w:val="00E70439"/>
    <w:rsid w:val="00E8270A"/>
    <w:rsid w:val="00E90124"/>
    <w:rsid w:val="00E94F96"/>
    <w:rsid w:val="00EA5F28"/>
    <w:rsid w:val="00EA7BEE"/>
    <w:rsid w:val="00EB6F79"/>
    <w:rsid w:val="00ED15F8"/>
    <w:rsid w:val="00EF07C7"/>
    <w:rsid w:val="00EF21D1"/>
    <w:rsid w:val="00EF4BCE"/>
    <w:rsid w:val="00F07EAA"/>
    <w:rsid w:val="00F2399E"/>
    <w:rsid w:val="00F35B51"/>
    <w:rsid w:val="00F50D5D"/>
    <w:rsid w:val="00F55CA5"/>
    <w:rsid w:val="00F66654"/>
    <w:rsid w:val="00F74840"/>
    <w:rsid w:val="00F7723D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9B28D"/>
  <w15:docId w15:val="{347CBC6C-CB43-475B-BA29-9780E95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1A"/>
    <w:pPr>
      <w:spacing w:line="276" w:lineRule="auto"/>
    </w:pPr>
    <w:rPr>
      <w:rFonts w:eastAsia="Times New Roman" w:cs="Times New Roman"/>
      <w:sz w:val="28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F1A"/>
    <w:pPr>
      <w:keepNext/>
      <w:keepLines/>
      <w:numPr>
        <w:numId w:val="22"/>
      </w:numPr>
      <w:pBdr>
        <w:bottom w:val="single" w:sz="4" w:space="1" w:color="auto"/>
      </w:pBdr>
      <w:spacing w:before="240" w:after="120"/>
      <w:jc w:val="center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/>
    <w:qFormat/>
    <w:rsid w:val="00774F1A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/>
    <w:qFormat/>
    <w:rsid w:val="00774F1A"/>
    <w:pPr>
      <w:numPr>
        <w:ilvl w:val="2"/>
      </w:numPr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774F1A"/>
    <w:pPr>
      <w:keepNext/>
      <w:keepLines/>
      <w:spacing w:before="240" w:after="40"/>
      <w:outlineLvl w:val="3"/>
    </w:pPr>
    <w:rPr>
      <w:rFonts w:eastAsiaTheme="minorHAnsi" w:cstheme="minorBid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74F1A"/>
    <w:pPr>
      <w:keepNext/>
      <w:keepLines/>
      <w:spacing w:before="220" w:after="40"/>
      <w:outlineLvl w:val="4"/>
    </w:pPr>
    <w:rPr>
      <w:rFonts w:eastAsiaTheme="minorHAnsi" w:cstheme="minorBidi"/>
      <w:b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74F1A"/>
    <w:pPr>
      <w:keepNext/>
      <w:keepLines/>
      <w:spacing w:before="200" w:after="40"/>
      <w:outlineLvl w:val="5"/>
    </w:pPr>
    <w:rPr>
      <w:rFonts w:eastAsia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74F1A"/>
    <w:rPr>
      <w:rFonts w:eastAsiaTheme="majorEastAsia" w:cstheme="majorBidi"/>
      <w:sz w:val="32"/>
      <w:szCs w:val="32"/>
      <w:lang w:eastAsia="en-US"/>
    </w:rPr>
  </w:style>
  <w:style w:type="character" w:customStyle="1" w:styleId="DokumentatipsChar">
    <w:name w:val="Dokumenta tips Char"/>
    <w:basedOn w:val="Heading1Char"/>
    <w:link w:val="Dokumentatips"/>
    <w:qFormat/>
    <w:rsid w:val="00774F1A"/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customStyle="1" w:styleId="Dokumentatips">
    <w:name w:val="Dokumenta tips"/>
    <w:link w:val="DokumentatipsChar"/>
    <w:qFormat/>
    <w:rsid w:val="00774F1A"/>
    <w:pPr>
      <w:spacing w:before="240" w:after="240"/>
      <w:jc w:val="center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customStyle="1" w:styleId="E-parakstts">
    <w:name w:val="E-parakstīts"/>
    <w:basedOn w:val="Normal"/>
    <w:qFormat/>
    <w:rsid w:val="00774F1A"/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</w:pPr>
    <w:rPr>
      <w:b/>
      <w:color w:val="000000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atumsunnumurs">
    <w:name w:val="Datums un numurs"/>
    <w:basedOn w:val="Normal"/>
    <w:qFormat/>
    <w:rsid w:val="00774F1A"/>
    <w:pPr>
      <w:tabs>
        <w:tab w:val="right" w:pos="9015"/>
      </w:tabs>
    </w:pPr>
    <w:rPr>
      <w:rFonts w:cstheme="minorHAnsi"/>
    </w:rPr>
  </w:style>
  <w:style w:type="paragraph" w:customStyle="1" w:styleId="Paraksts1">
    <w:name w:val="Paraksts1"/>
    <w:basedOn w:val="Normal"/>
    <w:qFormat/>
    <w:rsid w:val="00774F1A"/>
    <w:pPr>
      <w:tabs>
        <w:tab w:val="left" w:pos="851"/>
        <w:tab w:val="center" w:pos="4536"/>
        <w:tab w:val="right" w:pos="7938"/>
      </w:tabs>
      <w:spacing w:before="360" w:after="360"/>
      <w:jc w:val="both"/>
    </w:pPr>
  </w:style>
  <w:style w:type="paragraph" w:customStyle="1" w:styleId="Sagatavotjs">
    <w:name w:val="Sagatavotājs"/>
    <w:basedOn w:val="Normal"/>
    <w:qFormat/>
    <w:rsid w:val="00774F1A"/>
    <w:pPr>
      <w:tabs>
        <w:tab w:val="left" w:pos="851"/>
        <w:tab w:val="right" w:pos="8505"/>
      </w:tabs>
      <w:jc w:val="both"/>
    </w:pPr>
    <w:rPr>
      <w:sz w:val="16"/>
      <w:szCs w:val="16"/>
    </w:rPr>
  </w:style>
  <w:style w:type="paragraph" w:customStyle="1" w:styleId="Vieta">
    <w:name w:val="Vieta"/>
    <w:basedOn w:val="Normal"/>
    <w:qFormat/>
    <w:rsid w:val="00774F1A"/>
    <w:pPr>
      <w:jc w:val="center"/>
    </w:pPr>
  </w:style>
  <w:style w:type="paragraph" w:customStyle="1" w:styleId="Pamatteksts1">
    <w:name w:val="Pamatteksts1"/>
    <w:basedOn w:val="Normal"/>
    <w:link w:val="PamattekstsChar"/>
    <w:qFormat/>
    <w:rsid w:val="00774F1A"/>
    <w:pPr>
      <w:jc w:val="both"/>
    </w:pPr>
  </w:style>
  <w:style w:type="paragraph" w:customStyle="1" w:styleId="Adrests">
    <w:name w:val="Adresāts"/>
    <w:basedOn w:val="Normal"/>
    <w:qFormat/>
    <w:rsid w:val="00774F1A"/>
    <w:pPr>
      <w:jc w:val="right"/>
    </w:pPr>
  </w:style>
  <w:style w:type="character" w:customStyle="1" w:styleId="PamattekstsChar">
    <w:name w:val="Pamatteksts Char"/>
    <w:basedOn w:val="DefaultParagraphFont"/>
    <w:link w:val="Pamatteksts1"/>
    <w:rsid w:val="00774F1A"/>
    <w:rPr>
      <w:rFonts w:eastAsia="Times New Roman" w:cs="Times New Roman"/>
      <w:sz w:val="28"/>
      <w:lang w:eastAsia="en-GB"/>
    </w:rPr>
  </w:style>
  <w:style w:type="paragraph" w:customStyle="1" w:styleId="ssapraksts">
    <w:name w:val="Īss apraksts"/>
    <w:basedOn w:val="Normal"/>
    <w:qFormat/>
    <w:rsid w:val="00774F1A"/>
  </w:style>
  <w:style w:type="paragraph" w:customStyle="1" w:styleId="DKpunkts">
    <w:name w:val="DK punkts"/>
    <w:basedOn w:val="Heading1"/>
    <w:link w:val="DKpunktsChar"/>
    <w:rsid w:val="00774F1A"/>
    <w:pPr>
      <w:ind w:left="714"/>
    </w:pPr>
  </w:style>
  <w:style w:type="character" w:customStyle="1" w:styleId="DKpunktsChar">
    <w:name w:val="DK punkts Char"/>
    <w:basedOn w:val="Heading1Char"/>
    <w:link w:val="DKpunkts"/>
    <w:rsid w:val="00774F1A"/>
    <w:rPr>
      <w:rFonts w:eastAsiaTheme="majorEastAsia" w:cstheme="majorBidi"/>
      <w:sz w:val="32"/>
      <w:szCs w:val="32"/>
      <w:lang w:eastAsia="en-US"/>
    </w:rPr>
  </w:style>
  <w:style w:type="paragraph" w:customStyle="1" w:styleId="Heading">
    <w:name w:val="Heading"/>
    <w:basedOn w:val="Normal"/>
    <w:next w:val="BodyText"/>
    <w:qFormat/>
    <w:rsid w:val="00774F1A"/>
    <w:pPr>
      <w:keepNext/>
      <w:spacing w:before="240" w:after="120"/>
    </w:pPr>
    <w:rPr>
      <w:rFonts w:ascii="Liberation Sans" w:eastAsia="Noto Sans CJK SC" w:hAnsi="Liberation Sans" w:cs="Lohit Devanagari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74F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4F1A"/>
    <w:rPr>
      <w:rFonts w:eastAsia="Times New Roman" w:cs="Times New Roman"/>
      <w:sz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774F1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4F1A"/>
    <w:pPr>
      <w:tabs>
        <w:tab w:val="left" w:pos="440"/>
        <w:tab w:val="right" w:leader="dot" w:pos="9016"/>
      </w:tabs>
      <w:spacing w:after="100"/>
    </w:pPr>
    <w:rPr>
      <w:rFonts w:eastAsiaTheme="minorHAnsi" w:cstheme="minorBidi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74F1A"/>
    <w:pPr>
      <w:spacing w:after="100"/>
      <w:ind w:left="220"/>
    </w:pPr>
    <w:rPr>
      <w:rFonts w:eastAsiaTheme="minorHAnsi" w:cstheme="minorBid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74F1A"/>
    <w:pPr>
      <w:spacing w:after="100"/>
      <w:ind w:left="440"/>
    </w:pPr>
    <w:rPr>
      <w:rFonts w:eastAsiaTheme="minorHAnsi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74F1A"/>
    <w:pPr>
      <w:outlineLvl w:val="9"/>
    </w:pPr>
    <w:rPr>
      <w:color w:val="2F5496" w:themeColor="accent1" w:themeShade="BF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74F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4F1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4F1A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774F1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74F1A"/>
    <w:pPr>
      <w:spacing w:after="0" w:line="240" w:lineRule="auto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74F1A"/>
    <w:rPr>
      <w:rFonts w:eastAsiaTheme="minorHAnsi" w:cstheme="minorBidi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unhideWhenUsed/>
    <w:rsid w:val="00774F1A"/>
    <w:pPr>
      <w:spacing w:after="0" w:line="240" w:lineRule="auto"/>
    </w:pPr>
    <w:rPr>
      <w:rFonts w:eastAsia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1A"/>
    <w:rPr>
      <w:rFonts w:eastAsia="Times New Roman" w:cs="Times New Roman"/>
      <w:sz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1A"/>
    <w:rPr>
      <w:rFonts w:eastAsia="Times New Roman" w:cs="Times New Roman"/>
      <w:sz w:val="28"/>
      <w:lang w:eastAsia="en-GB"/>
    </w:rPr>
  </w:style>
  <w:style w:type="paragraph" w:customStyle="1" w:styleId="Grozijumi">
    <w:name w:val="Grozijumi"/>
    <w:basedOn w:val="Normal"/>
    <w:link w:val="GrozijumiChar"/>
    <w:qFormat/>
    <w:rsid w:val="00774F1A"/>
    <w:pPr>
      <w:widowControl w:val="0"/>
      <w:autoSpaceDE w:val="0"/>
      <w:autoSpaceDN w:val="0"/>
      <w:spacing w:before="40" w:after="120" w:line="240" w:lineRule="auto"/>
      <w:ind w:left="142"/>
    </w:pPr>
    <w:rPr>
      <w:i/>
      <w:w w:val="105"/>
      <w:sz w:val="17"/>
      <w:szCs w:val="22"/>
      <w:lang w:eastAsia="en-US"/>
    </w:rPr>
  </w:style>
  <w:style w:type="character" w:customStyle="1" w:styleId="GrozijumiChar">
    <w:name w:val="Grozijumi Char"/>
    <w:basedOn w:val="DefaultParagraphFont"/>
    <w:link w:val="Grozijumi"/>
    <w:rsid w:val="00774F1A"/>
    <w:rPr>
      <w:rFonts w:eastAsia="Times New Roman" w:cs="Times New Roman"/>
      <w:i/>
      <w:w w:val="105"/>
      <w:sz w:val="17"/>
      <w:szCs w:val="22"/>
      <w:lang w:eastAsia="en-US"/>
    </w:rPr>
  </w:style>
  <w:style w:type="paragraph" w:customStyle="1" w:styleId="Punkts">
    <w:name w:val="Punkts"/>
    <w:basedOn w:val="Normal"/>
    <w:link w:val="PunktsChar"/>
    <w:qFormat/>
    <w:rsid w:val="00774F1A"/>
    <w:pPr>
      <w:widowControl w:val="0"/>
      <w:tabs>
        <w:tab w:val="left" w:pos="386"/>
      </w:tabs>
      <w:autoSpaceDE w:val="0"/>
      <w:autoSpaceDN w:val="0"/>
      <w:spacing w:before="120" w:after="0" w:line="281" w:lineRule="auto"/>
      <w:ind w:left="182" w:right="130" w:hanging="284"/>
      <w:jc w:val="both"/>
    </w:pPr>
    <w:rPr>
      <w:szCs w:val="22"/>
      <w:lang w:eastAsia="en-US"/>
    </w:rPr>
  </w:style>
  <w:style w:type="character" w:customStyle="1" w:styleId="PunktsChar">
    <w:name w:val="Punkts Char"/>
    <w:basedOn w:val="DefaultParagraphFont"/>
    <w:link w:val="Punkts"/>
    <w:rsid w:val="00774F1A"/>
    <w:rPr>
      <w:rFonts w:eastAsia="Times New Roman" w:cs="Times New Roman"/>
      <w:sz w:val="28"/>
      <w:szCs w:val="22"/>
      <w:lang w:eastAsia="en-US"/>
    </w:rPr>
  </w:style>
  <w:style w:type="paragraph" w:styleId="ListParagraph">
    <w:name w:val="List Paragraph"/>
    <w:basedOn w:val="Normal"/>
    <w:autoRedefine/>
    <w:uiPriority w:val="1"/>
    <w:qFormat/>
    <w:rsid w:val="0003310A"/>
    <w:pPr>
      <w:widowControl w:val="0"/>
      <w:numPr>
        <w:numId w:val="30"/>
      </w:numPr>
      <w:tabs>
        <w:tab w:val="left" w:pos="386"/>
      </w:tabs>
      <w:autoSpaceDE w:val="0"/>
      <w:autoSpaceDN w:val="0"/>
      <w:spacing w:before="120" w:after="0"/>
      <w:ind w:right="130"/>
    </w:pPr>
    <w:rPr>
      <w:szCs w:val="22"/>
      <w:lang w:eastAsia="en-US"/>
    </w:rPr>
  </w:style>
  <w:style w:type="paragraph" w:customStyle="1" w:styleId="Lapasnumurs">
    <w:name w:val="Lapas numurs"/>
    <w:basedOn w:val="E-parakstts"/>
    <w:qFormat/>
    <w:rsid w:val="00774F1A"/>
    <w:pPr>
      <w:jc w:val="right"/>
    </w:pPr>
    <w:rPr>
      <w:b w:val="0"/>
      <w:bCs/>
    </w:rPr>
  </w:style>
  <w:style w:type="paragraph" w:customStyle="1" w:styleId="Nodaa">
    <w:name w:val="Nodaļa"/>
    <w:basedOn w:val="Normal"/>
    <w:qFormat/>
    <w:rsid w:val="00774F1A"/>
    <w:pPr>
      <w:spacing w:before="240" w:after="240"/>
      <w:jc w:val="center"/>
    </w:pPr>
    <w:rPr>
      <w:b/>
      <w:bCs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74F1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F1A"/>
    <w:rPr>
      <w:color w:val="605E5C"/>
      <w:shd w:val="clear" w:color="auto" w:fill="E1DFDD"/>
    </w:rPr>
  </w:style>
  <w:style w:type="paragraph" w:customStyle="1" w:styleId="Rekvizti">
    <w:name w:val="Rekvizīti"/>
    <w:basedOn w:val="Normal"/>
    <w:link w:val="RekviztiChar"/>
    <w:qFormat/>
    <w:rsid w:val="00774F1A"/>
    <w:pPr>
      <w:tabs>
        <w:tab w:val="center" w:pos="4536"/>
        <w:tab w:val="right" w:pos="8931"/>
      </w:tabs>
      <w:spacing w:line="240" w:lineRule="auto"/>
    </w:pPr>
    <w:rPr>
      <w:sz w:val="24"/>
    </w:rPr>
  </w:style>
  <w:style w:type="character" w:customStyle="1" w:styleId="RekviztiChar">
    <w:name w:val="Rekvizīti Char"/>
    <w:basedOn w:val="DefaultParagraphFont"/>
    <w:link w:val="Rekvizti"/>
    <w:rsid w:val="00774F1A"/>
    <w:rPr>
      <w:rFonts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1A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qFormat/>
    <w:rsid w:val="00774F1A"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Dokumentanosaukums">
    <w:name w:val="Dokumenta nosaukums"/>
    <w:basedOn w:val="Normal"/>
    <w:link w:val="DokumentanosaukumsChar"/>
    <w:qFormat/>
    <w:rsid w:val="00774F1A"/>
    <w:pPr>
      <w:spacing w:before="245" w:after="0"/>
      <w:jc w:val="center"/>
    </w:pPr>
    <w:rPr>
      <w:szCs w:val="28"/>
    </w:rPr>
  </w:style>
  <w:style w:type="character" w:customStyle="1" w:styleId="DokumentanosaukumsChar">
    <w:name w:val="Dokumenta nosaukums Char"/>
    <w:basedOn w:val="DefaultParagraphFont"/>
    <w:link w:val="Dokumentanosaukums"/>
    <w:qFormat/>
    <w:rsid w:val="00774F1A"/>
    <w:rPr>
      <w:rFonts w:eastAsia="Times New Roman" w:cs="Times New Roman"/>
      <w:sz w:val="28"/>
      <w:szCs w:val="28"/>
      <w:lang w:eastAsia="en-GB"/>
    </w:rPr>
  </w:style>
  <w:style w:type="paragraph" w:customStyle="1" w:styleId="Index">
    <w:name w:val="Index"/>
    <w:basedOn w:val="Normal"/>
    <w:qFormat/>
    <w:rsid w:val="00774F1A"/>
    <w:pPr>
      <w:suppressLineNumbers/>
    </w:pPr>
    <w:rPr>
      <w:rFonts w:cs="Lohit Devanagari"/>
      <w:sz w:val="32"/>
    </w:rPr>
  </w:style>
  <w:style w:type="character" w:customStyle="1" w:styleId="InternetLink">
    <w:name w:val="Internet Link"/>
    <w:basedOn w:val="DefaultParagraphFont"/>
    <w:uiPriority w:val="99"/>
    <w:unhideWhenUsed/>
    <w:rsid w:val="00774F1A"/>
    <w:rPr>
      <w:color w:val="0563C1" w:themeColor="hyperlink"/>
      <w:u w:val="single"/>
    </w:rPr>
  </w:style>
  <w:style w:type="paragraph" w:customStyle="1" w:styleId="Lmums">
    <w:name w:val="Lēmums"/>
    <w:basedOn w:val="Normal"/>
    <w:qFormat/>
    <w:rsid w:val="00774F1A"/>
    <w:pPr>
      <w:spacing w:before="120" w:after="120"/>
    </w:pPr>
    <w:rPr>
      <w:b/>
    </w:rPr>
  </w:style>
  <w:style w:type="paragraph" w:styleId="List">
    <w:name w:val="List"/>
    <w:basedOn w:val="BodyText"/>
    <w:rsid w:val="00774F1A"/>
    <w:rPr>
      <w:rFonts w:ascii="Arial" w:hAnsi="Arial" w:cs="Lohit Devanagari"/>
    </w:rPr>
  </w:style>
  <w:style w:type="paragraph" w:customStyle="1" w:styleId="Piezme">
    <w:name w:val="Piezīme"/>
    <w:basedOn w:val="Normal"/>
    <w:link w:val="PiezmeChar"/>
    <w:qFormat/>
    <w:rsid w:val="00774F1A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eastAsiaTheme="minorHAnsi"/>
      <w:sz w:val="24"/>
      <w:lang w:val="en-US" w:eastAsia="en-US"/>
    </w:rPr>
  </w:style>
  <w:style w:type="character" w:customStyle="1" w:styleId="PiezmeChar">
    <w:name w:val="Piezīme Char"/>
    <w:basedOn w:val="DefaultParagraphFont"/>
    <w:link w:val="Piezme"/>
    <w:rsid w:val="00774F1A"/>
    <w:rPr>
      <w:rFonts w:eastAsiaTheme="minorHAnsi" w:cs="Times New Roman"/>
      <w:lang w:val="en-US" w:eastAsia="en-US"/>
    </w:rPr>
  </w:style>
  <w:style w:type="table" w:styleId="PlainTable1">
    <w:name w:val="Plain Table 1"/>
    <w:basedOn w:val="TableNormal"/>
    <w:uiPriority w:val="41"/>
    <w:rsid w:val="00774F1A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74F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74F1A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customStyle="1" w:styleId="TableContents">
    <w:name w:val="Table Contents"/>
    <w:basedOn w:val="Normal"/>
    <w:qFormat/>
    <w:rsid w:val="00774F1A"/>
    <w:pPr>
      <w:suppressLineNumbers/>
    </w:pPr>
  </w:style>
  <w:style w:type="paragraph" w:customStyle="1" w:styleId="TableHeading">
    <w:name w:val="Table Heading"/>
    <w:basedOn w:val="TableContents"/>
    <w:qFormat/>
    <w:rsid w:val="00774F1A"/>
    <w:pPr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74F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4F1A"/>
    <w:rPr>
      <w:rFonts w:eastAsia="Times New Roman" w:cs="Times New Roman"/>
      <w:b/>
      <w:sz w:val="72"/>
      <w:szCs w:val="72"/>
      <w:lang w:eastAsia="en-GB"/>
    </w:rPr>
  </w:style>
  <w:style w:type="paragraph" w:customStyle="1" w:styleId="Numurets">
    <w:name w:val="Numurets"/>
    <w:rsid w:val="005D0359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 w:cs="Times New Roman"/>
      <w:b/>
      <w:color w:val="000000"/>
      <w:sz w:val="21"/>
      <w:szCs w:val="20"/>
      <w:lang w:val="en-US"/>
    </w:rPr>
  </w:style>
  <w:style w:type="paragraph" w:customStyle="1" w:styleId="Teksts">
    <w:name w:val="Teksts"/>
    <w:rsid w:val="005D0359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1"/>
      <w:szCs w:val="20"/>
      <w:lang w:val="en-US"/>
    </w:rPr>
  </w:style>
  <w:style w:type="paragraph" w:customStyle="1" w:styleId="Apjoms">
    <w:name w:val="Apjoms"/>
    <w:rsid w:val="00E94F96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cel\Downloads\NEW_LUSP_master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aFgngHrPpsNKm7wCeX4qAiX8Q==">AMUW2mV+8OmYRTDgBTWMRAnQaVeKXVa8jioENVHTPfPSKuD4/6Gh0vYehfuCWO31Wi+Dbi+0bq1NjsTrREQATUt6KOK3DKsIGk9HKrjj6F41X2LIBXy0fBKpydYzIN+5hm68Kl2EH90m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1A44D2DE2A344A385B4AFB00825D6" ma:contentTypeVersion="5" ma:contentTypeDescription="Create a new document." ma:contentTypeScope="" ma:versionID="f155e0f3a0d828de47741c5000ce30fb">
  <xsd:schema xmlns:xsd="http://www.w3.org/2001/XMLSchema" xmlns:xs="http://www.w3.org/2001/XMLSchema" xmlns:p="http://schemas.microsoft.com/office/2006/metadata/properties" xmlns:ns3="9a358c03-d4d1-47c7-a0a1-8a5e5bc9fc54" xmlns:ns4="10fd2b5c-39ce-494a-a745-0cc53855f0dc" targetNamespace="http://schemas.microsoft.com/office/2006/metadata/properties" ma:root="true" ma:fieldsID="d14a7fc0d471bd97f711d9de89774a77" ns3:_="" ns4:_="">
    <xsd:import namespace="9a358c03-d4d1-47c7-a0a1-8a5e5bc9fc54"/>
    <xsd:import namespace="10fd2b5c-39ce-494a-a745-0cc53855f0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8c03-d4d1-47c7-a0a1-8a5e5bc9f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d2b5c-39ce-494a-a745-0cc53855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77284D-752E-40D7-8198-031297303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92C11-A9A9-45E4-9D88-B5DDDE9C8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AF207-467D-41B9-902F-178E817A5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58c03-d4d1-47c7-a0a1-8a5e5bc9fc54"/>
    <ds:schemaRef ds:uri="10fd2b5c-39ce-494a-a745-0cc53855f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B4D555-AD51-4D6F-B06E-883F2F58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NEW_LUSP_master_template</Template>
  <TotalTime>0</TotalTime>
  <Pages>2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Dencel</dc:creator>
  <cp:lastModifiedBy>Marta Kupica</cp:lastModifiedBy>
  <cp:revision>2</cp:revision>
  <dcterms:created xsi:type="dcterms:W3CDTF">2021-06-11T14:52:00Z</dcterms:created>
  <dcterms:modified xsi:type="dcterms:W3CDTF">2021-06-11T14:52:00Z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0x010100CEF1A44D2DE2A344A385B4AFB00825D6</vt:lpwstr>
  </property>
</Properties>
</file>